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076" w:rsidRDefault="00105076" w:rsidP="00105076"/>
    <w:p w:rsidR="00A62302" w:rsidRDefault="00A62302" w:rsidP="00A62302">
      <w:r>
        <w:t>Mini Sevens Rules</w:t>
      </w:r>
    </w:p>
    <w:p w:rsidR="00A62302" w:rsidRDefault="00A62302" w:rsidP="00A62302">
      <w:r>
        <w:t>The normal rules of hurling and football with the following adaptations shall apply.</w:t>
      </w:r>
    </w:p>
    <w:p w:rsidR="00A62302" w:rsidRDefault="00A62302" w:rsidP="00A62302">
      <w:r>
        <w:t>Unlimited substitutions shall be made from the half-way line.</w:t>
      </w:r>
    </w:p>
    <w:p w:rsidR="00FD6D12" w:rsidRDefault="00FD6D12" w:rsidP="00A62302">
      <w:r>
        <w:t>Teams are 7 players plus 3 substitutes.</w:t>
      </w:r>
    </w:p>
    <w:p w:rsidR="00A62302" w:rsidRDefault="00A62302" w:rsidP="00A62302">
      <w:r>
        <w:t xml:space="preserve">    Hand pass scores shall not be allowed in </w:t>
      </w:r>
      <w:proofErr w:type="gramStart"/>
      <w:r>
        <w:t>either hurling</w:t>
      </w:r>
      <w:proofErr w:type="gramEnd"/>
      <w:r>
        <w:t xml:space="preserve">, </w:t>
      </w:r>
      <w:proofErr w:type="spellStart"/>
      <w:r>
        <w:t>camogie</w:t>
      </w:r>
      <w:proofErr w:type="spellEnd"/>
      <w:r>
        <w:t xml:space="preserve"> or football. A punched point in football is permissible.</w:t>
      </w:r>
    </w:p>
    <w:p w:rsidR="001471C7" w:rsidRDefault="001471C7" w:rsidP="001471C7">
      <w:r>
        <w:t>All kick outs/puck outs shall be taken from the goal by the goalkeeper.</w:t>
      </w:r>
    </w:p>
    <w:p w:rsidR="00A62302" w:rsidRDefault="00A62302" w:rsidP="00A62302">
      <w:r>
        <w:t>All kick outs, frees, side-lines and 45’s can be taken from the hand.</w:t>
      </w:r>
    </w:p>
    <w:p w:rsidR="00A62302" w:rsidRDefault="00A62302" w:rsidP="00A62302">
      <w:r>
        <w:t xml:space="preserve">    Players shall be limited to one </w:t>
      </w:r>
      <w:proofErr w:type="spellStart"/>
      <w:r>
        <w:t>toe</w:t>
      </w:r>
      <w:proofErr w:type="spellEnd"/>
      <w:r>
        <w:t xml:space="preserve"> tap and one hop in any movement.</w:t>
      </w:r>
    </w:p>
    <w:p w:rsidR="00A62302" w:rsidRDefault="00A62302" w:rsidP="00A62302">
      <w:r>
        <w:t xml:space="preserve">    As in ladies football rules</w:t>
      </w:r>
      <w:proofErr w:type="gramStart"/>
      <w:r w:rsidR="00FD6D12">
        <w:t xml:space="preserve">, </w:t>
      </w:r>
      <w:r>
        <w:t xml:space="preserve"> girls</w:t>
      </w:r>
      <w:proofErr w:type="gramEnd"/>
      <w:r>
        <w:t xml:space="preserve"> shall be permitted to pick the ball directly from the ground.</w:t>
      </w:r>
    </w:p>
    <w:p w:rsidR="00A62302" w:rsidRDefault="00A62302" w:rsidP="00A62302">
      <w:r>
        <w:t xml:space="preserve">    A score directly from the puck-out in hurling or </w:t>
      </w:r>
      <w:proofErr w:type="spellStart"/>
      <w:r>
        <w:t>camogie</w:t>
      </w:r>
      <w:proofErr w:type="spellEnd"/>
      <w:r>
        <w:t xml:space="preserve"> shall not be permissible.</w:t>
      </w:r>
    </w:p>
    <w:p w:rsidR="00A62302" w:rsidRDefault="00A62302" w:rsidP="00A62302">
      <w:r>
        <w:t xml:space="preserve">    Games shall be of not less than fourteen minutes duration</w:t>
      </w:r>
      <w:r w:rsidR="001471C7">
        <w:t xml:space="preserve">, 2 x 7 </w:t>
      </w:r>
      <w:proofErr w:type="spellStart"/>
      <w:r w:rsidR="001471C7">
        <w:t>mins</w:t>
      </w:r>
      <w:proofErr w:type="spellEnd"/>
      <w:proofErr w:type="gramStart"/>
      <w:r w:rsidR="001471C7">
        <w:t xml:space="preserve">, </w:t>
      </w:r>
      <w:r>
        <w:t xml:space="preserve"> </w:t>
      </w:r>
      <w:r w:rsidR="001471C7">
        <w:t>and</w:t>
      </w:r>
      <w:proofErr w:type="gramEnd"/>
      <w:r w:rsidR="001471C7">
        <w:t xml:space="preserve"> no more than twenty minutes, 2 x 10 </w:t>
      </w:r>
      <w:proofErr w:type="spellStart"/>
      <w:r w:rsidR="001471C7">
        <w:t>mins</w:t>
      </w:r>
      <w:proofErr w:type="spellEnd"/>
      <w:r w:rsidR="001471C7">
        <w:t xml:space="preserve">. </w:t>
      </w:r>
      <w:r>
        <w:t xml:space="preserve"> </w:t>
      </w:r>
      <w:proofErr w:type="gramStart"/>
      <w:r>
        <w:t>Each game to have a two-minute interval.</w:t>
      </w:r>
      <w:proofErr w:type="gramEnd"/>
      <w:r>
        <w:t xml:space="preserve"> </w:t>
      </w:r>
    </w:p>
    <w:p w:rsidR="00A62302" w:rsidRDefault="00A62302" w:rsidP="00A62302">
      <w:r>
        <w:t xml:space="preserve">    70 metres by 50 metres</w:t>
      </w:r>
      <w:r w:rsidR="00FD6D12">
        <w:t xml:space="preserve"> </w:t>
      </w:r>
      <w:proofErr w:type="gramStart"/>
      <w:r w:rsidR="00FD6D12">
        <w:t xml:space="preserve">approx </w:t>
      </w:r>
      <w:r>
        <w:t xml:space="preserve"> are</w:t>
      </w:r>
      <w:proofErr w:type="gramEnd"/>
      <w:r>
        <w:t xml:space="preserve"> the recommended pitch dimensions.</w:t>
      </w:r>
    </w:p>
    <w:p w:rsidR="00A62302" w:rsidRDefault="00A62302" w:rsidP="00A62302">
      <w:r>
        <w:t xml:space="preserve">    Teachers representing their school shall enter into arrangements to complete the mini-sevens in collaboration with </w:t>
      </w:r>
      <w:proofErr w:type="spellStart"/>
      <w:r>
        <w:t>Cumann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mBunscol</w:t>
      </w:r>
      <w:proofErr w:type="spellEnd"/>
      <w:r>
        <w:t>, the recording body in each county and entries must have the prior approval of the board of management.</w:t>
      </w:r>
    </w:p>
    <w:p w:rsidR="00A62302" w:rsidRDefault="00A62302" w:rsidP="00A62302">
      <w:r>
        <w:t xml:space="preserve">    Mixed teams may not be entered.</w:t>
      </w:r>
    </w:p>
    <w:p w:rsidR="00105076" w:rsidRDefault="00A62302" w:rsidP="00A62302">
      <w:r>
        <w:t xml:space="preserve">    Amalgamations</w:t>
      </w:r>
      <w:r w:rsidR="00FD6D12">
        <w:t xml:space="preserve"> of 2 schools</w:t>
      </w:r>
      <w:r>
        <w:t xml:space="preserve"> are at the discretion of each county unit up to a maximum of six </w:t>
      </w:r>
      <w:r w:rsidR="00FD6D12">
        <w:t xml:space="preserve">classroom </w:t>
      </w:r>
      <w:r>
        <w:t>teachers.</w:t>
      </w:r>
    </w:p>
    <w:p w:rsidR="001471C7" w:rsidRDefault="001471C7" w:rsidP="00A62302"/>
    <w:sectPr w:rsidR="001471C7" w:rsidSect="00A962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5076"/>
    <w:rsid w:val="000A718E"/>
    <w:rsid w:val="00105076"/>
    <w:rsid w:val="001471C7"/>
    <w:rsid w:val="00374CBD"/>
    <w:rsid w:val="007D15DF"/>
    <w:rsid w:val="00A1303B"/>
    <w:rsid w:val="00A62302"/>
    <w:rsid w:val="00A96285"/>
    <w:rsid w:val="00AA00F9"/>
    <w:rsid w:val="00D0507B"/>
    <w:rsid w:val="00EE7538"/>
    <w:rsid w:val="00FD6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1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2015-09-11T09:24:00Z</dcterms:created>
  <dcterms:modified xsi:type="dcterms:W3CDTF">2015-09-11T09:26:00Z</dcterms:modified>
</cp:coreProperties>
</file>